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1BE9" w14:textId="2BB62C65" w:rsidR="001D4D17" w:rsidRPr="007E69C1" w:rsidRDefault="001D4D17" w:rsidP="001D4D17">
      <w:pPr>
        <w:pStyle w:val="BodyText"/>
        <w:rPr>
          <w:szCs w:val="24"/>
          <w:lang w:val="en-GB"/>
        </w:rPr>
      </w:pPr>
      <w:r w:rsidRPr="007E69C1">
        <w:rPr>
          <w:szCs w:val="24"/>
          <w:lang w:val="en-GB"/>
        </w:rPr>
        <w:t>[</w:t>
      </w:r>
      <w:r w:rsidRPr="007E69C1">
        <w:rPr>
          <w:b/>
          <w:bCs/>
          <w:i/>
          <w:iCs/>
          <w:szCs w:val="24"/>
          <w:lang w:val="en-GB"/>
        </w:rPr>
        <w:t xml:space="preserve">Text in </w:t>
      </w:r>
      <w:r w:rsidRPr="007E69C1">
        <w:rPr>
          <w:b/>
          <w:bCs/>
          <w:i/>
          <w:iCs/>
          <w:szCs w:val="24"/>
          <w:highlight w:val="cyan"/>
          <w:lang w:val="en-GB"/>
        </w:rPr>
        <w:t>blue</w:t>
      </w:r>
      <w:r w:rsidRPr="007E69C1">
        <w:rPr>
          <w:b/>
          <w:bCs/>
          <w:i/>
          <w:iCs/>
          <w:szCs w:val="24"/>
          <w:lang w:val="en-GB"/>
        </w:rPr>
        <w:t xml:space="preserve"> is to be adapted to each specific Report</w:t>
      </w:r>
      <w:r w:rsidR="00736892">
        <w:rPr>
          <w:b/>
          <w:bCs/>
          <w:i/>
          <w:iCs/>
          <w:szCs w:val="24"/>
          <w:lang w:val="en-GB"/>
        </w:rPr>
        <w:t xml:space="preserve"> </w:t>
      </w:r>
      <w:r w:rsidRPr="007E69C1">
        <w:rPr>
          <w:b/>
          <w:bCs/>
          <w:i/>
          <w:iCs/>
          <w:szCs w:val="24"/>
          <w:lang w:val="en-GB"/>
        </w:rPr>
        <w:t xml:space="preserve">as appropriate. </w:t>
      </w:r>
      <w:r w:rsidR="001757CE" w:rsidRPr="007E69C1">
        <w:rPr>
          <w:b/>
          <w:bCs/>
          <w:i/>
          <w:iCs/>
          <w:szCs w:val="24"/>
          <w:lang w:val="en-GB"/>
        </w:rPr>
        <w:t>Please r</w:t>
      </w:r>
      <w:r w:rsidRPr="007E69C1">
        <w:rPr>
          <w:b/>
          <w:bCs/>
          <w:i/>
          <w:iCs/>
          <w:szCs w:val="24"/>
          <w:lang w:val="en-GB"/>
        </w:rPr>
        <w:t>emove all blue highlighting before submitting document</w:t>
      </w:r>
      <w:r w:rsidRPr="007E69C1">
        <w:rPr>
          <w:i/>
          <w:iCs/>
          <w:szCs w:val="24"/>
          <w:lang w:val="en-GB"/>
        </w:rPr>
        <w:t>.</w:t>
      </w:r>
      <w:r w:rsidRPr="007E69C1">
        <w:rPr>
          <w:szCs w:val="24"/>
          <w:lang w:val="en-GB"/>
        </w:rPr>
        <w:t>]</w:t>
      </w:r>
    </w:p>
    <w:p w14:paraId="24442B20" w14:textId="599F0F1F" w:rsidR="000F4924" w:rsidRPr="007E69C1" w:rsidRDefault="000F4924" w:rsidP="001D4D17">
      <w:pPr>
        <w:pStyle w:val="BodyText"/>
        <w:rPr>
          <w:lang w:val="en-GB"/>
        </w:rPr>
      </w:pPr>
      <w:r w:rsidRPr="007E69C1">
        <w:rPr>
          <w:szCs w:val="24"/>
          <w:lang w:val="en-GB"/>
        </w:rPr>
        <w:t>________________________________________________________________________________</w:t>
      </w:r>
    </w:p>
    <w:p w14:paraId="3DAAA985" w14:textId="77777777" w:rsidR="00E50761" w:rsidRPr="007E69C1" w:rsidRDefault="00E50761" w:rsidP="00D202D1">
      <w:pPr>
        <w:rPr>
          <w:lang w:val="en-GB"/>
        </w:rPr>
      </w:pPr>
    </w:p>
    <w:p w14:paraId="7C2783DF" w14:textId="11A688A5" w:rsidR="00A71052" w:rsidRPr="00736892" w:rsidRDefault="00A71052" w:rsidP="00736892">
      <w:pPr>
        <w:jc w:val="center"/>
        <w:rPr>
          <w:sz w:val="32"/>
          <w:szCs w:val="32"/>
          <w:lang w:val="en-GB"/>
        </w:rPr>
      </w:pPr>
      <w:r w:rsidRPr="00736892">
        <w:rPr>
          <w:sz w:val="32"/>
          <w:szCs w:val="32"/>
          <w:lang w:val="en-GB"/>
        </w:rPr>
        <w:t>[</w:t>
      </w:r>
      <w:r w:rsidR="00196925" w:rsidRPr="00736892">
        <w:rPr>
          <w:sz w:val="32"/>
          <w:szCs w:val="32"/>
          <w:highlight w:val="cyan"/>
          <w:lang w:val="en-GB"/>
        </w:rPr>
        <w:t xml:space="preserve">Title here: </w:t>
      </w:r>
      <w:r w:rsidR="00736892" w:rsidRPr="00736892">
        <w:rPr>
          <w:sz w:val="32"/>
          <w:szCs w:val="32"/>
          <w:lang w:val="en-GB"/>
        </w:rPr>
        <w:t xml:space="preserve"> Name of the event, workshop, session, etc.</w:t>
      </w:r>
      <w:r w:rsidRPr="00736892">
        <w:rPr>
          <w:sz w:val="32"/>
          <w:szCs w:val="32"/>
          <w:lang w:val="en-GB"/>
        </w:rPr>
        <w:t>]:</w:t>
      </w:r>
    </w:p>
    <w:p w14:paraId="164C683C" w14:textId="338EEA3C" w:rsidR="006968A5" w:rsidRPr="00736892" w:rsidRDefault="00E50761" w:rsidP="00736892">
      <w:pPr>
        <w:jc w:val="center"/>
        <w:rPr>
          <w:rStyle w:val="Heading7Char"/>
          <w:rFonts w:ascii="Times New Roman" w:hAnsi="Times New Roman" w:cs="Times New Roman"/>
          <w:sz w:val="32"/>
          <w:szCs w:val="32"/>
          <w:lang w:val="en-GB"/>
        </w:rPr>
      </w:pPr>
      <w:r w:rsidRPr="00736892">
        <w:rPr>
          <w:sz w:val="32"/>
          <w:szCs w:val="32"/>
          <w:lang w:val="en-GB"/>
        </w:rPr>
        <w:t>[</w:t>
      </w:r>
      <w:r w:rsidR="00196925" w:rsidRPr="00736892">
        <w:rPr>
          <w:sz w:val="32"/>
          <w:szCs w:val="32"/>
          <w:highlight w:val="cyan"/>
          <w:lang w:val="en-GB"/>
        </w:rPr>
        <w:t>Subtitle here</w:t>
      </w:r>
      <w:r w:rsidR="00196925" w:rsidRPr="00736892">
        <w:rPr>
          <w:sz w:val="32"/>
          <w:szCs w:val="32"/>
          <w:lang w:val="en-GB"/>
        </w:rPr>
        <w:t xml:space="preserve">: </w:t>
      </w:r>
      <w:r w:rsidR="00736892" w:rsidRPr="00736892">
        <w:rPr>
          <w:sz w:val="32"/>
          <w:szCs w:val="32"/>
          <w:lang w:val="en-GB"/>
        </w:rPr>
        <w:t>Date</w:t>
      </w:r>
      <w:r w:rsidR="007D30C9">
        <w:rPr>
          <w:sz w:val="32"/>
          <w:szCs w:val="32"/>
          <w:lang w:val="en-GB"/>
        </w:rPr>
        <w:t xml:space="preserve">, </w:t>
      </w:r>
      <w:r w:rsidR="00736892" w:rsidRPr="00736892">
        <w:rPr>
          <w:sz w:val="32"/>
          <w:szCs w:val="32"/>
          <w:lang w:val="en-GB"/>
        </w:rPr>
        <w:t>Venue</w:t>
      </w:r>
      <w:r w:rsidR="007D30C9">
        <w:rPr>
          <w:sz w:val="32"/>
          <w:szCs w:val="32"/>
          <w:lang w:val="en-GB"/>
        </w:rPr>
        <w:t>, City, Country</w:t>
      </w:r>
      <w:r w:rsidRPr="00736892">
        <w:rPr>
          <w:sz w:val="32"/>
          <w:szCs w:val="32"/>
          <w:lang w:val="en-GB"/>
        </w:rPr>
        <w:t>]</w:t>
      </w:r>
      <w:r w:rsidR="00736892" w:rsidRPr="00736892">
        <w:rPr>
          <w:sz w:val="32"/>
          <w:szCs w:val="32"/>
          <w:lang w:val="en-GB"/>
        </w:rPr>
        <w:t>:</w:t>
      </w:r>
    </w:p>
    <w:p w14:paraId="0C477322" w14:textId="77777777" w:rsidR="006968A5" w:rsidRPr="007E69C1" w:rsidRDefault="006968A5" w:rsidP="00D202D1">
      <w:pPr>
        <w:rPr>
          <w:szCs w:val="22"/>
          <w:lang w:val="en-GB"/>
        </w:rPr>
      </w:pPr>
    </w:p>
    <w:p w14:paraId="7E496296" w14:textId="77777777" w:rsidR="007D30C9" w:rsidRPr="007E69C1" w:rsidRDefault="007D30C9" w:rsidP="007D30C9">
      <w:pPr>
        <w:pStyle w:val="Heading2"/>
        <w:spacing w:before="0" w:after="120"/>
        <w:rPr>
          <w:szCs w:val="28"/>
          <w:lang w:val="en-GB"/>
        </w:rPr>
      </w:pPr>
      <w:r w:rsidRPr="007E69C1">
        <w:rPr>
          <w:szCs w:val="28"/>
          <w:lang w:val="en-GB"/>
        </w:rPr>
        <w:t>Table of contents</w:t>
      </w:r>
    </w:p>
    <w:p w14:paraId="60581871" w14:textId="77777777" w:rsidR="007D30C9" w:rsidRPr="007E69C1" w:rsidRDefault="007D30C9" w:rsidP="007D30C9">
      <w:pPr>
        <w:tabs>
          <w:tab w:val="right" w:pos="9356"/>
        </w:tabs>
        <w:spacing w:after="60"/>
        <w:rPr>
          <w:highlight w:val="cyan"/>
          <w:lang w:val="en-GB"/>
        </w:rPr>
      </w:pPr>
    </w:p>
    <w:p w14:paraId="08ADDB86" w14:textId="03C4137C" w:rsidR="007D30C9" w:rsidRPr="007E69C1" w:rsidRDefault="007D30C9" w:rsidP="007D30C9">
      <w:pPr>
        <w:tabs>
          <w:tab w:val="right" w:pos="9356"/>
        </w:tabs>
        <w:spacing w:before="240" w:after="120"/>
        <w:rPr>
          <w:b/>
          <w:bCs/>
          <w:lang w:val="en-GB"/>
        </w:rPr>
      </w:pPr>
      <w:r w:rsidRPr="007E69C1">
        <w:rPr>
          <w:b/>
          <w:bCs/>
          <w:lang w:val="en-GB"/>
        </w:rPr>
        <w:t xml:space="preserve">1. Introduction </w:t>
      </w:r>
    </w:p>
    <w:p w14:paraId="10CB53C9" w14:textId="77777777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1.1</w:t>
      </w:r>
      <w:r w:rsidRPr="007E69C1">
        <w:rPr>
          <w:lang w:val="en-GB"/>
        </w:rPr>
        <w:tab/>
      </w:r>
      <w:r w:rsidRPr="007D30C9">
        <w:rPr>
          <w:lang w:val="en-GB"/>
        </w:rPr>
        <w:t>[Background]</w:t>
      </w:r>
      <w:r w:rsidRPr="007E69C1">
        <w:rPr>
          <w:lang w:val="en-GB"/>
        </w:rPr>
        <w:tab/>
      </w:r>
    </w:p>
    <w:p w14:paraId="635A1105" w14:textId="49D031DA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1.2</w:t>
      </w:r>
      <w:r w:rsidRPr="007E69C1">
        <w:rPr>
          <w:lang w:val="en-GB"/>
        </w:rPr>
        <w:tab/>
        <w:t>[</w:t>
      </w:r>
      <w:r>
        <w:rPr>
          <w:lang w:val="en-GB"/>
        </w:rPr>
        <w:t>Structure of the Report</w:t>
      </w:r>
      <w:r w:rsidRPr="007E69C1">
        <w:rPr>
          <w:lang w:val="en-GB"/>
        </w:rPr>
        <w:t>]</w:t>
      </w:r>
      <w:r w:rsidRPr="007E69C1">
        <w:rPr>
          <w:lang w:val="en-GB"/>
        </w:rPr>
        <w:tab/>
      </w:r>
    </w:p>
    <w:p w14:paraId="3521B2C0" w14:textId="20DD201E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1.3</w:t>
      </w:r>
      <w:r w:rsidRPr="007E69C1">
        <w:rPr>
          <w:lang w:val="en-GB"/>
        </w:rPr>
        <w:tab/>
        <w:t>[</w:t>
      </w:r>
      <w:r>
        <w:rPr>
          <w:lang w:val="en-GB"/>
        </w:rPr>
        <w:t>Opening Session</w:t>
      </w:r>
      <w:r w:rsidRPr="007E69C1">
        <w:rPr>
          <w:lang w:val="en-GB"/>
        </w:rPr>
        <w:t>]</w:t>
      </w:r>
    </w:p>
    <w:p w14:paraId="68D3423E" w14:textId="0EA2919F" w:rsidR="007D30C9" w:rsidRPr="007E69C1" w:rsidRDefault="007D30C9" w:rsidP="007D30C9">
      <w:pPr>
        <w:tabs>
          <w:tab w:val="right" w:pos="9356"/>
        </w:tabs>
        <w:spacing w:before="240" w:after="120"/>
        <w:rPr>
          <w:b/>
          <w:bCs/>
          <w:lang w:val="en-GB"/>
        </w:rPr>
      </w:pPr>
      <w:r w:rsidRPr="007E69C1">
        <w:rPr>
          <w:b/>
          <w:bCs/>
          <w:lang w:val="en-GB"/>
        </w:rPr>
        <w:t xml:space="preserve">2. Overview of </w:t>
      </w:r>
      <w:r>
        <w:rPr>
          <w:b/>
          <w:bCs/>
          <w:lang w:val="en-GB"/>
        </w:rPr>
        <w:t xml:space="preserve">Session 1 </w:t>
      </w:r>
    </w:p>
    <w:p w14:paraId="0BA14434" w14:textId="25B1AFCE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 xml:space="preserve">2.1 </w:t>
      </w:r>
      <w:r w:rsidRPr="007E69C1">
        <w:rPr>
          <w:lang w:val="en-GB"/>
        </w:rPr>
        <w:tab/>
        <w:t>[</w:t>
      </w:r>
      <w:r>
        <w:rPr>
          <w:lang w:val="en-GB"/>
        </w:rPr>
        <w:t>Theme</w:t>
      </w:r>
      <w:r w:rsidRPr="007E69C1">
        <w:rPr>
          <w:lang w:val="en-GB"/>
        </w:rPr>
        <w:t xml:space="preserve">] </w:t>
      </w:r>
    </w:p>
    <w:p w14:paraId="377E5D0B" w14:textId="0F8029FD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2.2</w:t>
      </w:r>
      <w:r w:rsidRPr="007E69C1">
        <w:rPr>
          <w:lang w:val="en-GB"/>
        </w:rPr>
        <w:tab/>
        <w:t>[</w:t>
      </w:r>
      <w:r>
        <w:rPr>
          <w:lang w:val="en-GB"/>
        </w:rPr>
        <w:t>Theme</w:t>
      </w:r>
      <w:r w:rsidRPr="007E69C1">
        <w:rPr>
          <w:lang w:val="en-GB"/>
        </w:rPr>
        <w:t xml:space="preserve">] </w:t>
      </w:r>
      <w:r w:rsidRPr="007E69C1">
        <w:rPr>
          <w:lang w:val="en-GB"/>
        </w:rPr>
        <w:tab/>
      </w:r>
    </w:p>
    <w:p w14:paraId="05C438BB" w14:textId="2DC155C0" w:rsidR="007D30C9" w:rsidRPr="007E69C1" w:rsidRDefault="007D30C9" w:rsidP="007D30C9">
      <w:pPr>
        <w:tabs>
          <w:tab w:val="right" w:pos="9356"/>
        </w:tabs>
        <w:spacing w:before="240" w:after="120"/>
        <w:rPr>
          <w:lang w:val="en-GB"/>
        </w:rPr>
      </w:pPr>
      <w:r w:rsidRPr="007E69C1">
        <w:rPr>
          <w:b/>
          <w:bCs/>
          <w:lang w:val="en-GB"/>
        </w:rPr>
        <w:t xml:space="preserve">3. </w:t>
      </w:r>
      <w:r>
        <w:rPr>
          <w:b/>
          <w:bCs/>
          <w:lang w:val="en-GB"/>
        </w:rPr>
        <w:t>Overview of Session 2</w:t>
      </w:r>
      <w:r w:rsidRPr="007E69C1">
        <w:rPr>
          <w:lang w:val="en-GB"/>
        </w:rPr>
        <w:tab/>
      </w:r>
    </w:p>
    <w:p w14:paraId="53C10738" w14:textId="02C4241F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3.1</w:t>
      </w:r>
      <w:r w:rsidRPr="007E69C1">
        <w:rPr>
          <w:lang w:val="en-GB"/>
        </w:rPr>
        <w:tab/>
        <w:t>[</w:t>
      </w:r>
      <w:r>
        <w:rPr>
          <w:lang w:val="en-GB"/>
        </w:rPr>
        <w:t>Theme</w:t>
      </w:r>
      <w:r w:rsidRPr="007E69C1">
        <w:rPr>
          <w:lang w:val="en-GB"/>
        </w:rPr>
        <w:t xml:space="preserve">] </w:t>
      </w:r>
    </w:p>
    <w:p w14:paraId="65FBE4A6" w14:textId="0B7F8E72" w:rsidR="007D30C9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3.2</w:t>
      </w:r>
      <w:r w:rsidRPr="007E69C1">
        <w:rPr>
          <w:lang w:val="en-GB"/>
        </w:rPr>
        <w:tab/>
        <w:t>[</w:t>
      </w:r>
      <w:r>
        <w:rPr>
          <w:lang w:val="en-GB"/>
        </w:rPr>
        <w:t>Theme</w:t>
      </w:r>
      <w:r w:rsidRPr="007E69C1">
        <w:rPr>
          <w:lang w:val="en-GB"/>
        </w:rPr>
        <w:t xml:space="preserve">] </w:t>
      </w:r>
    </w:p>
    <w:p w14:paraId="17347C30" w14:textId="42EDD6EE" w:rsidR="007D30C9" w:rsidRPr="007D30C9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b/>
          <w:bCs/>
          <w:lang w:val="en-GB"/>
        </w:rPr>
        <w:t xml:space="preserve">4. </w:t>
      </w:r>
      <w:r>
        <w:rPr>
          <w:b/>
          <w:bCs/>
          <w:lang w:val="en-GB"/>
        </w:rPr>
        <w:t xml:space="preserve">Plenary Session I </w:t>
      </w:r>
    </w:p>
    <w:p w14:paraId="538CFF13" w14:textId="5BF58055" w:rsidR="007D30C9" w:rsidRPr="007E69C1" w:rsidRDefault="007D30C9" w:rsidP="007D30C9">
      <w:pPr>
        <w:tabs>
          <w:tab w:val="left" w:pos="568"/>
          <w:tab w:val="right" w:pos="9356"/>
        </w:tabs>
        <w:rPr>
          <w:lang w:val="en-GB"/>
        </w:rPr>
      </w:pPr>
      <w:r w:rsidRPr="007E69C1">
        <w:rPr>
          <w:lang w:val="en-GB"/>
        </w:rPr>
        <w:t>4.1</w:t>
      </w:r>
      <w:r w:rsidRPr="007E69C1">
        <w:rPr>
          <w:lang w:val="en-GB"/>
        </w:rPr>
        <w:tab/>
        <w:t>[</w:t>
      </w:r>
      <w:r>
        <w:rPr>
          <w:lang w:val="en-GB"/>
        </w:rPr>
        <w:t>Theme</w:t>
      </w:r>
      <w:r w:rsidRPr="007E69C1">
        <w:rPr>
          <w:lang w:val="en-GB"/>
        </w:rPr>
        <w:t xml:space="preserve">] </w:t>
      </w:r>
      <w:r w:rsidRPr="007E69C1">
        <w:rPr>
          <w:lang w:val="en-GB"/>
        </w:rPr>
        <w:tab/>
      </w:r>
    </w:p>
    <w:p w14:paraId="286D062A" w14:textId="4CC6D8F6" w:rsidR="007D30C9" w:rsidRDefault="007D30C9" w:rsidP="007D30C9">
      <w:pPr>
        <w:tabs>
          <w:tab w:val="left" w:pos="568"/>
          <w:tab w:val="right" w:pos="9356"/>
        </w:tabs>
        <w:spacing w:before="240" w:after="120"/>
        <w:rPr>
          <w:b/>
          <w:bCs/>
          <w:lang w:val="en-GB"/>
        </w:rPr>
      </w:pPr>
      <w:r w:rsidRPr="007E69C1">
        <w:rPr>
          <w:b/>
          <w:bCs/>
          <w:lang w:val="en-GB"/>
        </w:rPr>
        <w:t xml:space="preserve">5. </w:t>
      </w:r>
      <w:r>
        <w:rPr>
          <w:b/>
          <w:bCs/>
          <w:lang w:val="en-GB"/>
        </w:rPr>
        <w:t xml:space="preserve">Plenary Session II </w:t>
      </w:r>
    </w:p>
    <w:p w14:paraId="037E4696" w14:textId="1A286000" w:rsidR="007D30C9" w:rsidRDefault="007D30C9" w:rsidP="007D30C9">
      <w:pPr>
        <w:tabs>
          <w:tab w:val="left" w:pos="568"/>
          <w:tab w:val="right" w:pos="9356"/>
        </w:tabs>
        <w:spacing w:before="240" w:after="120"/>
        <w:rPr>
          <w:b/>
          <w:bCs/>
          <w:lang w:val="en-GB"/>
        </w:rPr>
      </w:pPr>
      <w:r>
        <w:rPr>
          <w:lang w:val="en-GB"/>
        </w:rPr>
        <w:t xml:space="preserve">5.1    </w:t>
      </w:r>
      <w:r w:rsidRPr="007E69C1">
        <w:rPr>
          <w:lang w:val="en-GB"/>
        </w:rPr>
        <w:t>[</w:t>
      </w:r>
      <w:r>
        <w:rPr>
          <w:lang w:val="en-GB"/>
        </w:rPr>
        <w:t>Theme</w:t>
      </w:r>
      <w:r w:rsidRPr="007E69C1">
        <w:rPr>
          <w:lang w:val="en-GB"/>
        </w:rPr>
        <w:t>]</w:t>
      </w:r>
    </w:p>
    <w:p w14:paraId="5BF592C9" w14:textId="77777777" w:rsidR="007D30C9" w:rsidRDefault="007D30C9" w:rsidP="007D30C9">
      <w:pPr>
        <w:tabs>
          <w:tab w:val="left" w:pos="568"/>
          <w:tab w:val="right" w:pos="9356"/>
        </w:tabs>
        <w:spacing w:before="240" w:after="120"/>
        <w:rPr>
          <w:b/>
          <w:bCs/>
          <w:lang w:val="en-GB"/>
        </w:rPr>
      </w:pPr>
      <w:r>
        <w:rPr>
          <w:b/>
          <w:bCs/>
          <w:lang w:val="en-GB"/>
        </w:rPr>
        <w:t xml:space="preserve">6. Concluding Session </w:t>
      </w:r>
    </w:p>
    <w:p w14:paraId="0C59F67F" w14:textId="61219677" w:rsidR="007D30C9" w:rsidRPr="007E69C1" w:rsidRDefault="007D30C9" w:rsidP="007D30C9">
      <w:pPr>
        <w:tabs>
          <w:tab w:val="left" w:pos="568"/>
          <w:tab w:val="right" w:pos="9356"/>
        </w:tabs>
        <w:spacing w:before="240" w:after="120"/>
        <w:rPr>
          <w:lang w:val="en-GB"/>
        </w:rPr>
      </w:pPr>
      <w:r>
        <w:rPr>
          <w:b/>
          <w:bCs/>
          <w:lang w:val="en-GB"/>
        </w:rPr>
        <w:t>7. Recommendations and Next Steps</w:t>
      </w:r>
      <w:r w:rsidRPr="007E69C1">
        <w:rPr>
          <w:b/>
          <w:bCs/>
          <w:lang w:val="en-GB"/>
        </w:rPr>
        <w:tab/>
      </w:r>
    </w:p>
    <w:p w14:paraId="72522479" w14:textId="446D3EC5" w:rsidR="007D30C9" w:rsidRPr="007E69C1" w:rsidRDefault="007D30C9" w:rsidP="007D30C9">
      <w:pPr>
        <w:tabs>
          <w:tab w:val="left" w:pos="568"/>
          <w:tab w:val="left" w:pos="7797"/>
          <w:tab w:val="right" w:pos="9356"/>
        </w:tabs>
        <w:spacing w:before="240" w:after="0"/>
        <w:rPr>
          <w:lang w:val="en-GB"/>
        </w:rPr>
      </w:pPr>
      <w:r w:rsidRPr="007E69C1">
        <w:rPr>
          <w:b/>
          <w:bCs/>
          <w:lang w:val="en-GB"/>
        </w:rPr>
        <w:t>Annex A.</w:t>
      </w:r>
      <w:r w:rsidRPr="007E69C1">
        <w:rPr>
          <w:lang w:val="en-GB"/>
        </w:rPr>
        <w:t xml:space="preserve"> [</w:t>
      </w:r>
      <w:r>
        <w:rPr>
          <w:i/>
          <w:iCs/>
          <w:lang w:val="en-GB"/>
        </w:rPr>
        <w:t>Conference Agenda</w:t>
      </w:r>
      <w:r w:rsidRPr="007E69C1">
        <w:rPr>
          <w:lang w:val="en-GB"/>
        </w:rPr>
        <w:t>]</w:t>
      </w:r>
    </w:p>
    <w:p w14:paraId="544E3AF4" w14:textId="52509475" w:rsidR="007D30C9" w:rsidRDefault="007D30C9" w:rsidP="007D30C9">
      <w:pPr>
        <w:tabs>
          <w:tab w:val="left" w:pos="568"/>
          <w:tab w:val="left" w:pos="7797"/>
          <w:tab w:val="right" w:pos="9356"/>
        </w:tabs>
        <w:spacing w:before="240" w:after="0"/>
        <w:rPr>
          <w:lang w:val="en-GB"/>
        </w:rPr>
      </w:pPr>
      <w:r w:rsidRPr="007E69C1">
        <w:rPr>
          <w:b/>
          <w:bCs/>
          <w:lang w:val="en-GB"/>
        </w:rPr>
        <w:t>Annex B.</w:t>
      </w:r>
      <w:r w:rsidRPr="007E69C1">
        <w:rPr>
          <w:lang w:val="en-GB"/>
        </w:rPr>
        <w:t xml:space="preserve"> [</w:t>
      </w:r>
      <w:r>
        <w:rPr>
          <w:i/>
          <w:iCs/>
          <w:lang w:val="en-GB"/>
        </w:rPr>
        <w:t>Event Concept Note</w:t>
      </w:r>
      <w:r w:rsidRPr="007E69C1">
        <w:rPr>
          <w:lang w:val="en-GB"/>
        </w:rPr>
        <w:t>]</w:t>
      </w:r>
    </w:p>
    <w:p w14:paraId="00D07FCF" w14:textId="0FB3333D" w:rsidR="007D30C9" w:rsidRDefault="007D30C9" w:rsidP="007D30C9">
      <w:pPr>
        <w:tabs>
          <w:tab w:val="left" w:pos="568"/>
          <w:tab w:val="left" w:pos="7797"/>
          <w:tab w:val="right" w:pos="9356"/>
        </w:tabs>
        <w:spacing w:before="240" w:after="0"/>
        <w:rPr>
          <w:lang w:val="en-GB"/>
        </w:rPr>
      </w:pPr>
      <w:r w:rsidRPr="007E69C1">
        <w:rPr>
          <w:b/>
          <w:bCs/>
          <w:lang w:val="en-GB"/>
        </w:rPr>
        <w:t xml:space="preserve">Annex </w:t>
      </w:r>
      <w:r>
        <w:rPr>
          <w:b/>
          <w:bCs/>
          <w:lang w:val="en-GB"/>
        </w:rPr>
        <w:t>C</w:t>
      </w:r>
      <w:r w:rsidRPr="007E69C1">
        <w:rPr>
          <w:b/>
          <w:bCs/>
          <w:lang w:val="en-GB"/>
        </w:rPr>
        <w:t>.</w:t>
      </w:r>
      <w:r w:rsidRPr="007E69C1">
        <w:rPr>
          <w:lang w:val="en-GB"/>
        </w:rPr>
        <w:t xml:space="preserve"> [</w:t>
      </w:r>
      <w:r>
        <w:rPr>
          <w:i/>
          <w:iCs/>
          <w:lang w:val="en-GB"/>
        </w:rPr>
        <w:t>List of Participants</w:t>
      </w:r>
      <w:r w:rsidRPr="007E69C1">
        <w:rPr>
          <w:lang w:val="en-GB"/>
        </w:rPr>
        <w:t>]</w:t>
      </w:r>
    </w:p>
    <w:p w14:paraId="5BFC9489" w14:textId="3EF147D0" w:rsidR="007D30C9" w:rsidRDefault="007D30C9" w:rsidP="007D30C9">
      <w:pPr>
        <w:tabs>
          <w:tab w:val="left" w:pos="568"/>
          <w:tab w:val="left" w:pos="7797"/>
          <w:tab w:val="right" w:pos="9356"/>
        </w:tabs>
        <w:spacing w:before="240" w:after="0"/>
        <w:rPr>
          <w:lang w:val="en-GB"/>
        </w:rPr>
      </w:pPr>
      <w:r w:rsidRPr="007E69C1">
        <w:rPr>
          <w:b/>
          <w:bCs/>
          <w:lang w:val="en-GB"/>
        </w:rPr>
        <w:lastRenderedPageBreak/>
        <w:t xml:space="preserve">Annex </w:t>
      </w:r>
      <w:r>
        <w:rPr>
          <w:b/>
          <w:bCs/>
          <w:lang w:val="en-GB"/>
        </w:rPr>
        <w:t>D</w:t>
      </w:r>
      <w:r w:rsidRPr="007E69C1">
        <w:rPr>
          <w:b/>
          <w:bCs/>
          <w:lang w:val="en-GB"/>
        </w:rPr>
        <w:t>.</w:t>
      </w:r>
      <w:r w:rsidRPr="007E69C1">
        <w:rPr>
          <w:lang w:val="en-GB"/>
        </w:rPr>
        <w:t xml:space="preserve"> [</w:t>
      </w:r>
      <w:r>
        <w:rPr>
          <w:i/>
          <w:iCs/>
          <w:lang w:val="en-GB"/>
        </w:rPr>
        <w:t>Press Release, if any</w:t>
      </w:r>
      <w:r w:rsidRPr="007E69C1">
        <w:rPr>
          <w:lang w:val="en-GB"/>
        </w:rPr>
        <w:t>]</w:t>
      </w:r>
    </w:p>
    <w:p w14:paraId="430ABD62" w14:textId="3081694E" w:rsidR="007D30C9" w:rsidRDefault="007D30C9" w:rsidP="007D30C9">
      <w:pPr>
        <w:tabs>
          <w:tab w:val="left" w:pos="568"/>
          <w:tab w:val="left" w:pos="7797"/>
          <w:tab w:val="right" w:pos="9356"/>
        </w:tabs>
        <w:spacing w:before="240" w:after="0"/>
        <w:rPr>
          <w:lang w:val="en-GB"/>
        </w:rPr>
      </w:pPr>
      <w:r w:rsidRPr="007E69C1">
        <w:rPr>
          <w:b/>
          <w:bCs/>
          <w:lang w:val="en-GB"/>
        </w:rPr>
        <w:t xml:space="preserve">Annex </w:t>
      </w:r>
      <w:r>
        <w:rPr>
          <w:b/>
          <w:bCs/>
          <w:lang w:val="en-GB"/>
        </w:rPr>
        <w:t>E</w:t>
      </w:r>
      <w:r w:rsidRPr="007E69C1">
        <w:rPr>
          <w:b/>
          <w:bCs/>
          <w:lang w:val="en-GB"/>
        </w:rPr>
        <w:t>.</w:t>
      </w:r>
      <w:r w:rsidRPr="007E69C1">
        <w:rPr>
          <w:lang w:val="en-GB"/>
        </w:rPr>
        <w:t xml:space="preserve"> [</w:t>
      </w:r>
      <w:r>
        <w:rPr>
          <w:i/>
          <w:iCs/>
          <w:lang w:val="en-GB"/>
        </w:rPr>
        <w:t>Presentations</w:t>
      </w:r>
      <w:r w:rsidRPr="007E69C1">
        <w:rPr>
          <w:lang w:val="en-GB"/>
        </w:rPr>
        <w:t>]</w:t>
      </w:r>
    </w:p>
    <w:p w14:paraId="0D2A3394" w14:textId="2E8CD4AD" w:rsidR="007D30C9" w:rsidRDefault="007D30C9" w:rsidP="007D30C9">
      <w:pPr>
        <w:tabs>
          <w:tab w:val="left" w:pos="568"/>
          <w:tab w:val="left" w:pos="7797"/>
          <w:tab w:val="right" w:pos="9356"/>
        </w:tabs>
        <w:spacing w:before="240" w:after="0"/>
        <w:rPr>
          <w:lang w:val="en-GB"/>
        </w:rPr>
      </w:pPr>
      <w:r w:rsidRPr="007E69C1">
        <w:rPr>
          <w:b/>
          <w:bCs/>
          <w:lang w:val="en-GB"/>
        </w:rPr>
        <w:t xml:space="preserve">Annex </w:t>
      </w:r>
      <w:r>
        <w:rPr>
          <w:b/>
          <w:bCs/>
          <w:lang w:val="en-GB"/>
        </w:rPr>
        <w:t>F</w:t>
      </w:r>
      <w:r w:rsidRPr="007E69C1">
        <w:rPr>
          <w:b/>
          <w:bCs/>
          <w:lang w:val="en-GB"/>
        </w:rPr>
        <w:t>.</w:t>
      </w:r>
      <w:r w:rsidRPr="007E69C1">
        <w:rPr>
          <w:lang w:val="en-GB"/>
        </w:rPr>
        <w:t xml:space="preserve"> [</w:t>
      </w:r>
      <w:r>
        <w:rPr>
          <w:i/>
          <w:iCs/>
          <w:lang w:val="en-GB"/>
        </w:rPr>
        <w:t>Participant’s Feedback</w:t>
      </w:r>
      <w:r w:rsidRPr="007E69C1">
        <w:rPr>
          <w:lang w:val="en-GB"/>
        </w:rPr>
        <w:t>]</w:t>
      </w:r>
    </w:p>
    <w:p w14:paraId="3A8BBABA" w14:textId="1D87559A" w:rsidR="00736892" w:rsidRDefault="00736892" w:rsidP="00736892">
      <w:pPr>
        <w:spacing w:after="120"/>
        <w:jc w:val="both"/>
        <w:rPr>
          <w:rFonts w:eastAsia="Times New Roman"/>
          <w:sz w:val="22"/>
          <w:szCs w:val="22"/>
          <w:lang w:val="en-GB"/>
        </w:rPr>
      </w:pPr>
    </w:p>
    <w:p w14:paraId="4D7A8872" w14:textId="77777777" w:rsidR="00736892" w:rsidRPr="007E69C1" w:rsidRDefault="00736892" w:rsidP="00736892">
      <w:pPr>
        <w:pStyle w:val="BodyText"/>
        <w:rPr>
          <w:b/>
          <w:bCs/>
          <w:lang w:val="en-GB"/>
        </w:rPr>
      </w:pPr>
      <w:r w:rsidRPr="007E69C1">
        <w:rPr>
          <w:b/>
          <w:bCs/>
          <w:lang w:val="en-GB"/>
        </w:rPr>
        <w:t>Acknowledgements</w:t>
      </w:r>
    </w:p>
    <w:p w14:paraId="70D1584D" w14:textId="77777777" w:rsidR="00736892" w:rsidRPr="007E69C1" w:rsidRDefault="00736892" w:rsidP="00736892">
      <w:pPr>
        <w:pStyle w:val="BodyText"/>
        <w:rPr>
          <w:lang w:val="en-GB"/>
        </w:rPr>
      </w:pPr>
    </w:p>
    <w:p w14:paraId="2A35687A" w14:textId="77777777" w:rsidR="00736892" w:rsidRPr="007E69C1" w:rsidRDefault="00736892" w:rsidP="00736892">
      <w:pPr>
        <w:pStyle w:val="BodyText"/>
        <w:rPr>
          <w:lang w:val="en-GB"/>
        </w:rPr>
      </w:pPr>
      <w:r w:rsidRPr="007E69C1">
        <w:rPr>
          <w:lang w:val="en-GB"/>
        </w:rPr>
        <w:t>This [</w:t>
      </w:r>
      <w:r w:rsidRPr="007E69C1">
        <w:rPr>
          <w:highlight w:val="cyan"/>
          <w:lang w:val="en-GB"/>
        </w:rPr>
        <w:t>Report</w:t>
      </w:r>
      <w:r w:rsidRPr="007E69C1">
        <w:rPr>
          <w:lang w:val="en-GB"/>
        </w:rPr>
        <w:t xml:space="preserve"> ]was prepared on behalf of the EU SWITCH-Asia Policy Support Component (PSC) by [</w:t>
      </w:r>
      <w:r w:rsidRPr="007E69C1">
        <w:rPr>
          <w:i/>
          <w:iCs/>
          <w:highlight w:val="cyan"/>
          <w:lang w:val="en-GB"/>
        </w:rPr>
        <w:t>insert name(s) of Expert(s)</w:t>
      </w:r>
      <w:r w:rsidRPr="007E69C1">
        <w:rPr>
          <w:lang w:val="en-GB"/>
        </w:rPr>
        <w:t>]</w:t>
      </w:r>
      <w:r w:rsidRPr="007E69C1">
        <w:rPr>
          <w:i/>
          <w:iCs/>
          <w:lang w:val="en-GB"/>
        </w:rPr>
        <w:t xml:space="preserve"> </w:t>
      </w:r>
      <w:r w:rsidRPr="007E69C1">
        <w:rPr>
          <w:lang w:val="en-GB"/>
        </w:rPr>
        <w:t>under the supervision of [</w:t>
      </w:r>
      <w:r w:rsidRPr="007E69C1">
        <w:rPr>
          <w:i/>
          <w:iCs/>
          <w:highlight w:val="cyan"/>
          <w:lang w:val="en-GB"/>
        </w:rPr>
        <w:t>insert name of PSC Expert</w:t>
      </w:r>
      <w:r w:rsidRPr="007E69C1">
        <w:rPr>
          <w:lang w:val="en-GB"/>
        </w:rPr>
        <w:t>]</w:t>
      </w:r>
      <w:r w:rsidRPr="007E69C1">
        <w:rPr>
          <w:i/>
          <w:iCs/>
          <w:lang w:val="en-GB"/>
        </w:rPr>
        <w:t xml:space="preserve"> </w:t>
      </w:r>
      <w:r w:rsidRPr="007E69C1">
        <w:rPr>
          <w:lang w:val="en-GB"/>
        </w:rPr>
        <w:t>and Dr Zinaida Fadeeva, Team Leader, SWITCH-Asia Policy Support Component.</w:t>
      </w:r>
    </w:p>
    <w:p w14:paraId="6C49264F" w14:textId="77777777" w:rsidR="00736892" w:rsidRPr="007E69C1" w:rsidRDefault="00736892" w:rsidP="00736892">
      <w:pPr>
        <w:rPr>
          <w:b/>
          <w:bCs/>
          <w:lang w:val="en-GB"/>
        </w:rPr>
      </w:pPr>
    </w:p>
    <w:p w14:paraId="4D4F82CF" w14:textId="77777777" w:rsidR="00736892" w:rsidRPr="00736892" w:rsidRDefault="00736892" w:rsidP="00736892">
      <w:pPr>
        <w:pStyle w:val="BodyText"/>
        <w:rPr>
          <w:rFonts w:cs="Times New Roman"/>
          <w:b/>
          <w:bCs/>
          <w:szCs w:val="24"/>
          <w:lang w:val="en-GB"/>
        </w:rPr>
      </w:pPr>
      <w:r w:rsidRPr="00736892">
        <w:rPr>
          <w:rFonts w:cs="Times New Roman"/>
          <w:b/>
          <w:bCs/>
          <w:szCs w:val="24"/>
          <w:lang w:val="en-GB"/>
        </w:rPr>
        <w:t>Disclaimer</w:t>
      </w:r>
    </w:p>
    <w:p w14:paraId="7E5A1E6E" w14:textId="77777777" w:rsidR="00736892" w:rsidRPr="00736892" w:rsidRDefault="00736892" w:rsidP="00736892">
      <w:pPr>
        <w:pStyle w:val="BodyText"/>
        <w:rPr>
          <w:rFonts w:cs="Times New Roman"/>
          <w:sz w:val="22"/>
          <w:szCs w:val="22"/>
          <w:lang w:val="en-GB"/>
        </w:rPr>
      </w:pPr>
      <w:r w:rsidRPr="00736892">
        <w:rPr>
          <w:rFonts w:cs="Times New Roman"/>
          <w:sz w:val="22"/>
          <w:szCs w:val="22"/>
          <w:lang w:val="en-GB"/>
        </w:rPr>
        <w:t>The information and contents in this document are the sole responsibility of the authors and do not necessarily reflect the views of the European Union.</w:t>
      </w:r>
    </w:p>
    <w:p w14:paraId="0EB72CE7" w14:textId="7010505D" w:rsidR="00DA664B" w:rsidRPr="00736892" w:rsidRDefault="00DA664B" w:rsidP="00736892">
      <w:pPr>
        <w:rPr>
          <w:lang w:val="en-GB"/>
        </w:rPr>
      </w:pPr>
    </w:p>
    <w:sectPr w:rsidR="00DA664B" w:rsidRPr="00736892" w:rsidSect="00736892">
      <w:headerReference w:type="default" r:id="rId10"/>
      <w:footerReference w:type="default" r:id="rId11"/>
      <w:pgSz w:w="11899" w:h="16838"/>
      <w:pgMar w:top="1134" w:right="1134" w:bottom="1134" w:left="1134" w:header="709" w:footer="709" w:gutter="0"/>
      <w:pgNumType w:fmt="lowerRoman"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3BEC" w14:textId="77777777" w:rsidR="00222A94" w:rsidRDefault="00222A94" w:rsidP="008E6A1B">
      <w:pPr>
        <w:spacing w:after="0"/>
      </w:pPr>
      <w:r>
        <w:separator/>
      </w:r>
    </w:p>
    <w:p w14:paraId="0677C167" w14:textId="77777777" w:rsidR="00222A94" w:rsidRDefault="00222A94"/>
  </w:endnote>
  <w:endnote w:type="continuationSeparator" w:id="0">
    <w:p w14:paraId="1CE5F227" w14:textId="77777777" w:rsidR="00222A94" w:rsidRDefault="00222A94" w:rsidP="008E6A1B">
      <w:pPr>
        <w:spacing w:after="0"/>
      </w:pPr>
      <w:r>
        <w:continuationSeparator/>
      </w:r>
    </w:p>
    <w:p w14:paraId="3C877D10" w14:textId="77777777" w:rsidR="00222A94" w:rsidRDefault="00222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PGothicM">
    <w:altName w:val="MS Mincho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9A43" w14:textId="5E825525" w:rsidR="00210804" w:rsidRDefault="00DE12D4">
    <w:pPr>
      <w:pStyle w:val="Footer"/>
    </w:pPr>
    <w:r w:rsidRPr="009A6E6B">
      <w:rPr>
        <w:rFonts w:ascii="Roboto" w:hAnsi="Roboto"/>
        <w:noProof/>
        <w:sz w:val="21"/>
        <w:szCs w:val="21"/>
      </w:rPr>
      <w:drawing>
        <wp:anchor distT="0" distB="0" distL="114300" distR="114300" simplePos="0" relativeHeight="251663360" behindDoc="0" locked="0" layoutInCell="1" allowOverlap="1" wp14:anchorId="65810458" wp14:editId="09366801">
          <wp:simplePos x="0" y="0"/>
          <wp:positionH relativeFrom="column">
            <wp:posOffset>2489835</wp:posOffset>
          </wp:positionH>
          <wp:positionV relativeFrom="paragraph">
            <wp:posOffset>409806</wp:posOffset>
          </wp:positionV>
          <wp:extent cx="804487" cy="325129"/>
          <wp:effectExtent l="0" t="0" r="0" b="0"/>
          <wp:wrapNone/>
          <wp:docPr id="24" name="Picture 23">
            <a:extLst xmlns:a="http://schemas.openxmlformats.org/drawingml/2006/main">
              <a:ext uri="{FF2B5EF4-FFF2-40B4-BE49-F238E27FC236}">
                <a16:creationId xmlns:a16="http://schemas.microsoft.com/office/drawing/2014/main" id="{B59BB7C8-BEE0-4643-A993-17144EECF9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3">
                    <a:extLst>
                      <a:ext uri="{FF2B5EF4-FFF2-40B4-BE49-F238E27FC236}">
                        <a16:creationId xmlns:a16="http://schemas.microsoft.com/office/drawing/2014/main" id="{B59BB7C8-BEE0-4643-A993-17144EECF9A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87" cy="325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F5C5C">
      <w:rPr>
        <w:rFonts w:ascii="Roboto" w:hAnsi="Roboto"/>
        <w:noProof/>
        <w:sz w:val="21"/>
        <w:szCs w:val="21"/>
      </w:rPr>
      <w:drawing>
        <wp:anchor distT="0" distB="0" distL="114300" distR="114300" simplePos="0" relativeHeight="251665408" behindDoc="0" locked="0" layoutInCell="1" allowOverlap="1" wp14:anchorId="1ED4AF81" wp14:editId="0A255491">
          <wp:simplePos x="0" y="0"/>
          <wp:positionH relativeFrom="margin">
            <wp:posOffset>1277908</wp:posOffset>
          </wp:positionH>
          <wp:positionV relativeFrom="margin">
            <wp:posOffset>8960023</wp:posOffset>
          </wp:positionV>
          <wp:extent cx="1088390" cy="207010"/>
          <wp:effectExtent l="0" t="0" r="3810" b="0"/>
          <wp:wrapSquare wrapText="bothSides"/>
          <wp:docPr id="15" name="Picture 1">
            <a:extLst xmlns:a="http://schemas.openxmlformats.org/drawingml/2006/main">
              <a:ext uri="{FF2B5EF4-FFF2-40B4-BE49-F238E27FC236}">
                <a16:creationId xmlns:a16="http://schemas.microsoft.com/office/drawing/2014/main" id="{C6E39AF7-163B-AD4F-AD2F-4CD2510F67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>
                    <a:extLst>
                      <a:ext uri="{FF2B5EF4-FFF2-40B4-BE49-F238E27FC236}">
                        <a16:creationId xmlns:a16="http://schemas.microsoft.com/office/drawing/2014/main" id="{C6E39AF7-163B-AD4F-AD2F-4CD2510F67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390" cy="2070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21458">
      <w:rPr>
        <w:noProof/>
      </w:rPr>
      <w:drawing>
        <wp:inline distT="0" distB="0" distL="0" distR="0" wp14:anchorId="3A3E594E" wp14:editId="40081C2B">
          <wp:extent cx="1852075" cy="466528"/>
          <wp:effectExtent l="0" t="0" r="0" b="0"/>
          <wp:docPr id="15129595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59569" name="Picture 151295956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59308" cy="518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EF8CD9" w14:textId="1A9577A5" w:rsidR="00210804" w:rsidRPr="009A6E6B" w:rsidRDefault="00210804" w:rsidP="00210804">
    <w:pPr>
      <w:pStyle w:val="Footer"/>
      <w:rPr>
        <w:rFonts w:ascii="Roboto" w:hAnsi="Roboto"/>
        <w:sz w:val="21"/>
        <w:szCs w:val="21"/>
      </w:rPr>
    </w:pPr>
    <w:r w:rsidRPr="009A6E6B">
      <w:rPr>
        <w:rFonts w:ascii="Roboto" w:hAnsi="Roboto"/>
        <w:sz w:val="21"/>
        <w:szCs w:val="21"/>
      </w:rPr>
      <w:t xml:space="preserve"> </w:t>
    </w:r>
    <w:r w:rsidR="00321458">
      <w:rPr>
        <w:rFonts w:ascii="Roboto" w:hAnsi="Roboto"/>
        <w:sz w:val="21"/>
        <w:szCs w:val="21"/>
      </w:rPr>
      <w:t xml:space="preserve">   </w:t>
    </w:r>
    <w:r>
      <w:rPr>
        <w:rFonts w:ascii="Roboto" w:hAnsi="Roboto"/>
        <w:sz w:val="21"/>
        <w:szCs w:val="21"/>
      </w:rPr>
      <w:t xml:space="preserve">  </w:t>
    </w:r>
    <w:r w:rsidRPr="009A6E6B">
      <w:rPr>
        <w:rFonts w:ascii="Roboto" w:hAnsi="Roboto"/>
        <w:sz w:val="21"/>
        <w:szCs w:val="21"/>
      </w:rPr>
      <w:t xml:space="preserve">Implemented by </w:t>
    </w:r>
  </w:p>
  <w:p w14:paraId="17B8AC0C" w14:textId="62BF78A0" w:rsidR="00210804" w:rsidRDefault="00210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A226" w14:textId="77777777" w:rsidR="00222A94" w:rsidRDefault="00222A94" w:rsidP="008E6A1B">
      <w:pPr>
        <w:spacing w:after="0"/>
      </w:pPr>
      <w:r>
        <w:separator/>
      </w:r>
    </w:p>
    <w:p w14:paraId="376644AD" w14:textId="77777777" w:rsidR="00222A94" w:rsidRDefault="00222A94"/>
  </w:footnote>
  <w:footnote w:type="continuationSeparator" w:id="0">
    <w:p w14:paraId="745A2C88" w14:textId="77777777" w:rsidR="00222A94" w:rsidRDefault="00222A94" w:rsidP="008E6A1B">
      <w:pPr>
        <w:spacing w:after="0"/>
      </w:pPr>
      <w:r>
        <w:continuationSeparator/>
      </w:r>
    </w:p>
    <w:p w14:paraId="426B469B" w14:textId="77777777" w:rsidR="00222A94" w:rsidRDefault="00222A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27DD" w14:textId="2BC95330" w:rsidR="00736892" w:rsidRDefault="00210804" w:rsidP="00210804">
    <w:pPr>
      <w:pStyle w:val="Header"/>
    </w:pPr>
    <w:r w:rsidRPr="009A6E6B">
      <w:rPr>
        <w:noProof/>
        <w:lang w:val="en-AU"/>
      </w:rPr>
      <w:drawing>
        <wp:anchor distT="0" distB="0" distL="114300" distR="114300" simplePos="0" relativeHeight="251659264" behindDoc="0" locked="0" layoutInCell="1" allowOverlap="1" wp14:anchorId="598A674D" wp14:editId="4C02CCF6">
          <wp:simplePos x="0" y="0"/>
          <wp:positionH relativeFrom="margin">
            <wp:posOffset>4924551</wp:posOffset>
          </wp:positionH>
          <wp:positionV relativeFrom="margin">
            <wp:posOffset>-367483</wp:posOffset>
          </wp:positionV>
          <wp:extent cx="1371600" cy="286385"/>
          <wp:effectExtent l="0" t="0" r="0" b="5715"/>
          <wp:wrapSquare wrapText="bothSides"/>
          <wp:docPr id="20" name="Picture 19">
            <a:extLst xmlns:a="http://schemas.openxmlformats.org/drawingml/2006/main">
              <a:ext uri="{FF2B5EF4-FFF2-40B4-BE49-F238E27FC236}">
                <a16:creationId xmlns:a16="http://schemas.microsoft.com/office/drawing/2014/main" id="{14BFA261-4EEA-0941-84E1-CDFA189411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>
                    <a:extLst>
                      <a:ext uri="{FF2B5EF4-FFF2-40B4-BE49-F238E27FC236}">
                        <a16:creationId xmlns:a16="http://schemas.microsoft.com/office/drawing/2014/main" id="{14BFA261-4EEA-0941-84E1-CDFA189411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A6E6B">
      <w:rPr>
        <w:noProof/>
        <w:lang w:val="en-AU"/>
      </w:rPr>
      <w:drawing>
        <wp:inline distT="0" distB="0" distL="0" distR="0" wp14:anchorId="5BB39C95" wp14:editId="1A89B21E">
          <wp:extent cx="838199" cy="503491"/>
          <wp:effectExtent l="0" t="0" r="0" b="0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F457EBFE-94B4-A645-BDF6-DD213E0EF4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F457EBFE-94B4-A645-BDF6-DD213E0EF48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199" cy="5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92296"/>
    <w:multiLevelType w:val="hybridMultilevel"/>
    <w:tmpl w:val="1654FE4C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269F"/>
    <w:multiLevelType w:val="hybridMultilevel"/>
    <w:tmpl w:val="9B70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7917"/>
    <w:multiLevelType w:val="hybridMultilevel"/>
    <w:tmpl w:val="9DD45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3E76"/>
    <w:multiLevelType w:val="hybridMultilevel"/>
    <w:tmpl w:val="54FCA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871C0"/>
    <w:multiLevelType w:val="hybridMultilevel"/>
    <w:tmpl w:val="2ED2AECC"/>
    <w:lvl w:ilvl="0" w:tplc="5AA4AB86">
      <w:start w:val="1"/>
      <w:numFmt w:val="bullet"/>
      <w:lvlText w:val="-"/>
      <w:lvlJc w:val="left"/>
      <w:pPr>
        <w:ind w:left="720" w:hanging="360"/>
      </w:pPr>
      <w:rPr>
        <w:rFonts w:ascii="Segoe UI" w:eastAsia="HGPGothicM" w:hAnsi="Segoe UI" w:cs="HGPGothic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3442B"/>
    <w:multiLevelType w:val="hybridMultilevel"/>
    <w:tmpl w:val="85521FB0"/>
    <w:lvl w:ilvl="0" w:tplc="9DCE5814">
      <w:start w:val="3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7251"/>
    <w:multiLevelType w:val="hybridMultilevel"/>
    <w:tmpl w:val="BE880CD4"/>
    <w:lvl w:ilvl="0" w:tplc="5AA4AB86">
      <w:start w:val="1"/>
      <w:numFmt w:val="bullet"/>
      <w:lvlText w:val="-"/>
      <w:lvlJc w:val="left"/>
      <w:pPr>
        <w:ind w:left="720" w:hanging="360"/>
      </w:pPr>
      <w:rPr>
        <w:rFonts w:ascii="Segoe UI" w:eastAsia="HGPGothicM" w:hAnsi="Segoe UI" w:cs="HGPGothic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A085D"/>
    <w:multiLevelType w:val="hybridMultilevel"/>
    <w:tmpl w:val="20ACB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62121"/>
    <w:multiLevelType w:val="hybridMultilevel"/>
    <w:tmpl w:val="4BB6FBB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058EE"/>
    <w:multiLevelType w:val="hybridMultilevel"/>
    <w:tmpl w:val="13085E76"/>
    <w:lvl w:ilvl="0" w:tplc="3CD65DC0">
      <w:start w:val="3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67D"/>
    <w:multiLevelType w:val="hybridMultilevel"/>
    <w:tmpl w:val="3C8C2CD2"/>
    <w:lvl w:ilvl="0" w:tplc="5AA4AB86">
      <w:start w:val="1"/>
      <w:numFmt w:val="bullet"/>
      <w:lvlText w:val="-"/>
      <w:lvlJc w:val="left"/>
      <w:pPr>
        <w:ind w:left="720" w:hanging="360"/>
      </w:pPr>
      <w:rPr>
        <w:rFonts w:ascii="Segoe UI" w:eastAsia="HGPGothicM" w:hAnsi="Segoe UI" w:cs="HGPGothic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D5B41"/>
    <w:multiLevelType w:val="hybridMultilevel"/>
    <w:tmpl w:val="2D546BB0"/>
    <w:lvl w:ilvl="0" w:tplc="5AA4AB86">
      <w:start w:val="1"/>
      <w:numFmt w:val="bullet"/>
      <w:lvlText w:val="-"/>
      <w:lvlJc w:val="left"/>
      <w:pPr>
        <w:ind w:left="720" w:hanging="360"/>
      </w:pPr>
      <w:rPr>
        <w:rFonts w:ascii="Segoe UI" w:eastAsia="HGPGothicM" w:hAnsi="Segoe UI" w:cs="HGPGothic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96E06"/>
    <w:multiLevelType w:val="hybridMultilevel"/>
    <w:tmpl w:val="D090A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226461">
    <w:abstractNumId w:val="2"/>
  </w:num>
  <w:num w:numId="2" w16cid:durableId="1013609368">
    <w:abstractNumId w:val="3"/>
  </w:num>
  <w:num w:numId="3" w16cid:durableId="1442531898">
    <w:abstractNumId w:val="12"/>
  </w:num>
  <w:num w:numId="4" w16cid:durableId="1532109706">
    <w:abstractNumId w:val="5"/>
  </w:num>
  <w:num w:numId="5" w16cid:durableId="1151140148">
    <w:abstractNumId w:val="7"/>
  </w:num>
  <w:num w:numId="6" w16cid:durableId="846481238">
    <w:abstractNumId w:val="11"/>
  </w:num>
  <w:num w:numId="7" w16cid:durableId="8531455">
    <w:abstractNumId w:val="0"/>
  </w:num>
  <w:num w:numId="8" w16cid:durableId="2054839772">
    <w:abstractNumId w:val="1"/>
  </w:num>
  <w:num w:numId="9" w16cid:durableId="878080665">
    <w:abstractNumId w:val="10"/>
  </w:num>
  <w:num w:numId="10" w16cid:durableId="145243958">
    <w:abstractNumId w:val="6"/>
  </w:num>
  <w:num w:numId="11" w16cid:durableId="377164565">
    <w:abstractNumId w:val="9"/>
  </w:num>
  <w:num w:numId="12" w16cid:durableId="1191183589">
    <w:abstractNumId w:val="13"/>
  </w:num>
  <w:num w:numId="13" w16cid:durableId="1732116794">
    <w:abstractNumId w:val="4"/>
  </w:num>
  <w:num w:numId="14" w16cid:durableId="543903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06"/>
    <w:rsid w:val="00006FA1"/>
    <w:rsid w:val="0001168F"/>
    <w:rsid w:val="00024880"/>
    <w:rsid w:val="0006714C"/>
    <w:rsid w:val="000753D2"/>
    <w:rsid w:val="000770DC"/>
    <w:rsid w:val="000A0E97"/>
    <w:rsid w:val="000A20AD"/>
    <w:rsid w:val="000B0F54"/>
    <w:rsid w:val="000B4FA8"/>
    <w:rsid w:val="000D3083"/>
    <w:rsid w:val="000E4A03"/>
    <w:rsid w:val="000F4924"/>
    <w:rsid w:val="000F74DE"/>
    <w:rsid w:val="000F788E"/>
    <w:rsid w:val="000F7BC1"/>
    <w:rsid w:val="00112995"/>
    <w:rsid w:val="00125DEB"/>
    <w:rsid w:val="00126242"/>
    <w:rsid w:val="00147E2E"/>
    <w:rsid w:val="00154866"/>
    <w:rsid w:val="00154C2F"/>
    <w:rsid w:val="0015522E"/>
    <w:rsid w:val="00160801"/>
    <w:rsid w:val="001757CE"/>
    <w:rsid w:val="00194E56"/>
    <w:rsid w:val="00196925"/>
    <w:rsid w:val="001B4D6A"/>
    <w:rsid w:val="001C4952"/>
    <w:rsid w:val="001D4D17"/>
    <w:rsid w:val="00207300"/>
    <w:rsid w:val="002102D2"/>
    <w:rsid w:val="00210804"/>
    <w:rsid w:val="00210CFC"/>
    <w:rsid w:val="00215F1C"/>
    <w:rsid w:val="00222A94"/>
    <w:rsid w:val="002253E2"/>
    <w:rsid w:val="00260613"/>
    <w:rsid w:val="002928F9"/>
    <w:rsid w:val="002A31BA"/>
    <w:rsid w:val="002A531E"/>
    <w:rsid w:val="002C4928"/>
    <w:rsid w:val="002C59CA"/>
    <w:rsid w:val="003001DA"/>
    <w:rsid w:val="003038A5"/>
    <w:rsid w:val="00321458"/>
    <w:rsid w:val="00324724"/>
    <w:rsid w:val="003412F2"/>
    <w:rsid w:val="0039691E"/>
    <w:rsid w:val="003D2EF6"/>
    <w:rsid w:val="00407481"/>
    <w:rsid w:val="00421D21"/>
    <w:rsid w:val="00464117"/>
    <w:rsid w:val="00483B18"/>
    <w:rsid w:val="00497D6C"/>
    <w:rsid w:val="004B2E3D"/>
    <w:rsid w:val="004C17EA"/>
    <w:rsid w:val="004F1267"/>
    <w:rsid w:val="00514447"/>
    <w:rsid w:val="00523B06"/>
    <w:rsid w:val="00530090"/>
    <w:rsid w:val="005609A5"/>
    <w:rsid w:val="005974B4"/>
    <w:rsid w:val="005E1872"/>
    <w:rsid w:val="005F23A1"/>
    <w:rsid w:val="00614812"/>
    <w:rsid w:val="00620022"/>
    <w:rsid w:val="00620492"/>
    <w:rsid w:val="00640F64"/>
    <w:rsid w:val="00647787"/>
    <w:rsid w:val="00647DAA"/>
    <w:rsid w:val="00650530"/>
    <w:rsid w:val="00655292"/>
    <w:rsid w:val="006767BD"/>
    <w:rsid w:val="00691123"/>
    <w:rsid w:val="00696666"/>
    <w:rsid w:val="006968A5"/>
    <w:rsid w:val="006A43B8"/>
    <w:rsid w:val="006B6112"/>
    <w:rsid w:val="006E1ADA"/>
    <w:rsid w:val="00711FCE"/>
    <w:rsid w:val="00731305"/>
    <w:rsid w:val="00736892"/>
    <w:rsid w:val="00741F32"/>
    <w:rsid w:val="00771171"/>
    <w:rsid w:val="007729E0"/>
    <w:rsid w:val="007814D9"/>
    <w:rsid w:val="007869DD"/>
    <w:rsid w:val="00792C29"/>
    <w:rsid w:val="00796D0F"/>
    <w:rsid w:val="007A0C3C"/>
    <w:rsid w:val="007A1487"/>
    <w:rsid w:val="007C0F90"/>
    <w:rsid w:val="007C5F75"/>
    <w:rsid w:val="007D30C9"/>
    <w:rsid w:val="007E135F"/>
    <w:rsid w:val="007E69C1"/>
    <w:rsid w:val="007E6C1B"/>
    <w:rsid w:val="00805374"/>
    <w:rsid w:val="0081446C"/>
    <w:rsid w:val="00822C32"/>
    <w:rsid w:val="00834CAE"/>
    <w:rsid w:val="00842A1B"/>
    <w:rsid w:val="00860CB1"/>
    <w:rsid w:val="00882B69"/>
    <w:rsid w:val="00885AAF"/>
    <w:rsid w:val="00887807"/>
    <w:rsid w:val="008A1A5C"/>
    <w:rsid w:val="008A3981"/>
    <w:rsid w:val="008B3850"/>
    <w:rsid w:val="008B40F0"/>
    <w:rsid w:val="008C409F"/>
    <w:rsid w:val="008D4B64"/>
    <w:rsid w:val="008D68EC"/>
    <w:rsid w:val="008E599C"/>
    <w:rsid w:val="008E6A1B"/>
    <w:rsid w:val="008F4B51"/>
    <w:rsid w:val="00904890"/>
    <w:rsid w:val="00935342"/>
    <w:rsid w:val="009445AF"/>
    <w:rsid w:val="00946B48"/>
    <w:rsid w:val="0097309E"/>
    <w:rsid w:val="00975402"/>
    <w:rsid w:val="00976CBF"/>
    <w:rsid w:val="00982CD9"/>
    <w:rsid w:val="009F3855"/>
    <w:rsid w:val="00A103F0"/>
    <w:rsid w:val="00A31E0C"/>
    <w:rsid w:val="00A5145B"/>
    <w:rsid w:val="00A60278"/>
    <w:rsid w:val="00A71052"/>
    <w:rsid w:val="00A806EE"/>
    <w:rsid w:val="00A82875"/>
    <w:rsid w:val="00A9611C"/>
    <w:rsid w:val="00AB3672"/>
    <w:rsid w:val="00AB4033"/>
    <w:rsid w:val="00AB585B"/>
    <w:rsid w:val="00AF3C1D"/>
    <w:rsid w:val="00B13B4A"/>
    <w:rsid w:val="00B27C72"/>
    <w:rsid w:val="00B54511"/>
    <w:rsid w:val="00B64FDD"/>
    <w:rsid w:val="00BA03CA"/>
    <w:rsid w:val="00BA2D37"/>
    <w:rsid w:val="00BA64FF"/>
    <w:rsid w:val="00BA6D6C"/>
    <w:rsid w:val="00BA78CE"/>
    <w:rsid w:val="00BC50FE"/>
    <w:rsid w:val="00BE3C04"/>
    <w:rsid w:val="00C210B3"/>
    <w:rsid w:val="00C227DD"/>
    <w:rsid w:val="00C2493D"/>
    <w:rsid w:val="00C63926"/>
    <w:rsid w:val="00C84B4B"/>
    <w:rsid w:val="00C924BA"/>
    <w:rsid w:val="00CA53EE"/>
    <w:rsid w:val="00CB72FA"/>
    <w:rsid w:val="00CC0A70"/>
    <w:rsid w:val="00CD4D74"/>
    <w:rsid w:val="00CF1F37"/>
    <w:rsid w:val="00D001B5"/>
    <w:rsid w:val="00D202D1"/>
    <w:rsid w:val="00D2315A"/>
    <w:rsid w:val="00D33806"/>
    <w:rsid w:val="00D66679"/>
    <w:rsid w:val="00D94C35"/>
    <w:rsid w:val="00D94CEC"/>
    <w:rsid w:val="00DA664B"/>
    <w:rsid w:val="00DB65EB"/>
    <w:rsid w:val="00DE12D4"/>
    <w:rsid w:val="00E3058A"/>
    <w:rsid w:val="00E379CB"/>
    <w:rsid w:val="00E4115E"/>
    <w:rsid w:val="00E50761"/>
    <w:rsid w:val="00E534DE"/>
    <w:rsid w:val="00E83869"/>
    <w:rsid w:val="00E937C1"/>
    <w:rsid w:val="00EB0CD3"/>
    <w:rsid w:val="00EC4EF0"/>
    <w:rsid w:val="00EE2D92"/>
    <w:rsid w:val="00EE52A6"/>
    <w:rsid w:val="00F16289"/>
    <w:rsid w:val="00F4273C"/>
    <w:rsid w:val="00F55C44"/>
    <w:rsid w:val="00F62FF3"/>
    <w:rsid w:val="00F82F5B"/>
    <w:rsid w:val="00F87950"/>
    <w:rsid w:val="00FC22E0"/>
    <w:rsid w:val="00FC52D7"/>
    <w:rsid w:val="0657D0E2"/>
    <w:rsid w:val="06AD7562"/>
    <w:rsid w:val="0FF8CF05"/>
    <w:rsid w:val="55A5D829"/>
    <w:rsid w:val="6E7954B7"/>
    <w:rsid w:val="7A0570F8"/>
    <w:rsid w:val="7B8353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5A907B4"/>
  <w15:docId w15:val="{64CDDF48-D074-4576-9B3C-8E2EA2E9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F788E"/>
    <w:rPr>
      <w:rFonts w:ascii="Times New Roman" w:hAnsi="Times New Roman" w:cs="Times New Roman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9"/>
    <w:rsid w:val="00620022"/>
    <w:pPr>
      <w:keepNext/>
      <w:spacing w:after="0"/>
      <w:jc w:val="center"/>
      <w:outlineLvl w:val="0"/>
    </w:pPr>
    <w:rPr>
      <w:rFonts w:ascii="Optima" w:eastAsia="Times New Roman" w:hAnsi="Optima" w:cs="Optima"/>
      <w:b/>
      <w:bCs/>
      <w:szCs w:val="22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35F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16289"/>
    <w:pPr>
      <w:outlineLvl w:val="2"/>
    </w:pPr>
    <w:rPr>
      <w:bCs w:val="0"/>
      <w:sz w:val="24"/>
    </w:rPr>
  </w:style>
  <w:style w:type="paragraph" w:styleId="Heading4">
    <w:name w:val="heading 4"/>
    <w:basedOn w:val="Normal"/>
    <w:next w:val="Normal"/>
    <w:link w:val="Heading4Char"/>
    <w:uiPriority w:val="99"/>
    <w:rsid w:val="00620022"/>
    <w:pPr>
      <w:keepNext/>
      <w:spacing w:after="0" w:line="480" w:lineRule="auto"/>
      <w:outlineLvl w:val="3"/>
    </w:pPr>
    <w:rPr>
      <w:rFonts w:ascii="Optima" w:eastAsia="Times New Roman" w:hAnsi="Optima" w:cs="Optima"/>
      <w:b/>
      <w:bCs/>
      <w:sz w:val="18"/>
      <w:szCs w:val="18"/>
      <w:lang w:val="en-US" w:eastAsia="en-AU"/>
    </w:rPr>
  </w:style>
  <w:style w:type="paragraph" w:styleId="Heading5">
    <w:name w:val="heading 5"/>
    <w:basedOn w:val="Normal"/>
    <w:next w:val="Normal"/>
    <w:link w:val="Heading5Char"/>
    <w:uiPriority w:val="99"/>
    <w:rsid w:val="00620022"/>
    <w:pPr>
      <w:keepNext/>
      <w:spacing w:after="0"/>
      <w:jc w:val="center"/>
      <w:outlineLvl w:val="4"/>
    </w:pPr>
    <w:rPr>
      <w:rFonts w:ascii="Optima" w:eastAsia="Times New Roman" w:hAnsi="Optima" w:cs="Optima"/>
      <w:b/>
      <w:bCs/>
      <w:i/>
      <w:iCs/>
      <w:sz w:val="18"/>
      <w:szCs w:val="18"/>
      <w:lang w:val="en-US" w:eastAsia="en-AU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E59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E59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8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3850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10CF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FC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CE"/>
    <w:rPr>
      <w:rFonts w:ascii="Lucida Grande" w:hAnsi="Lucida Grande" w:cs="Lucida Grande"/>
      <w:sz w:val="18"/>
      <w:szCs w:val="18"/>
      <w:lang w:val="en-AU"/>
    </w:rPr>
  </w:style>
  <w:style w:type="character" w:customStyle="1" w:styleId="Heading1Char">
    <w:name w:val="Heading 1 Char"/>
    <w:basedOn w:val="DefaultParagraphFont"/>
    <w:link w:val="Heading1"/>
    <w:uiPriority w:val="99"/>
    <w:rsid w:val="00620022"/>
    <w:rPr>
      <w:rFonts w:ascii="Optima" w:eastAsia="Times New Roman" w:hAnsi="Optima" w:cs="Optima"/>
      <w:b/>
      <w:bCs/>
      <w:sz w:val="22"/>
      <w:szCs w:val="22"/>
      <w:lang w:eastAsia="en-AU"/>
    </w:rPr>
  </w:style>
  <w:style w:type="character" w:customStyle="1" w:styleId="Heading4Char">
    <w:name w:val="Heading 4 Char"/>
    <w:basedOn w:val="DefaultParagraphFont"/>
    <w:link w:val="Heading4"/>
    <w:uiPriority w:val="99"/>
    <w:rsid w:val="00620022"/>
    <w:rPr>
      <w:rFonts w:ascii="Optima" w:eastAsia="Times New Roman" w:hAnsi="Optima" w:cs="Optima"/>
      <w:b/>
      <w:bCs/>
      <w:sz w:val="18"/>
      <w:szCs w:val="18"/>
      <w:lang w:eastAsia="en-AU"/>
    </w:rPr>
  </w:style>
  <w:style w:type="character" w:customStyle="1" w:styleId="Heading5Char">
    <w:name w:val="Heading 5 Char"/>
    <w:basedOn w:val="DefaultParagraphFont"/>
    <w:link w:val="Heading5"/>
    <w:uiPriority w:val="99"/>
    <w:rsid w:val="00620022"/>
    <w:rPr>
      <w:rFonts w:ascii="Optima" w:eastAsia="Times New Roman" w:hAnsi="Optima" w:cs="Optima"/>
      <w:b/>
      <w:bCs/>
      <w:i/>
      <w:iCs/>
      <w:sz w:val="18"/>
      <w:szCs w:val="18"/>
      <w:lang w:eastAsia="en-AU"/>
    </w:rPr>
  </w:style>
  <w:style w:type="paragraph" w:styleId="Header">
    <w:name w:val="header"/>
    <w:basedOn w:val="Normal"/>
    <w:link w:val="HeaderChar"/>
    <w:uiPriority w:val="99"/>
    <w:rsid w:val="00620022"/>
    <w:pPr>
      <w:tabs>
        <w:tab w:val="center" w:pos="4153"/>
        <w:tab w:val="right" w:pos="8306"/>
      </w:tabs>
      <w:spacing w:after="0"/>
    </w:pPr>
    <w:rPr>
      <w:rFonts w:eastAsia="Times New Roman" w:cs="Arial"/>
      <w:sz w:val="20"/>
      <w:szCs w:val="20"/>
      <w:lang w:val="en-US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620022"/>
    <w:rPr>
      <w:rFonts w:ascii="Arial" w:eastAsia="Times New Roman" w:hAnsi="Arial" w:cs="Arial"/>
      <w:sz w:val="24"/>
      <w:lang w:eastAsia="en-AU"/>
    </w:rPr>
  </w:style>
  <w:style w:type="paragraph" w:styleId="BodyText">
    <w:name w:val="Body Text"/>
    <w:basedOn w:val="Normal"/>
    <w:link w:val="BodyTextChar"/>
    <w:uiPriority w:val="99"/>
    <w:rsid w:val="000A20AD"/>
    <w:pPr>
      <w:spacing w:before="120" w:after="120"/>
      <w:jc w:val="both"/>
    </w:pPr>
    <w:rPr>
      <w:rFonts w:eastAsia="Times New Roman" w:cs="Optima"/>
      <w:szCs w:val="20"/>
      <w:lang w:val="en-US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0A20AD"/>
    <w:rPr>
      <w:rFonts w:ascii="Times New Roman" w:eastAsia="Times New Roman" w:hAnsi="Times New Roman" w:cs="Optima"/>
      <w:sz w:val="24"/>
      <w:lang w:eastAsia="en-AU"/>
    </w:rPr>
  </w:style>
  <w:style w:type="character" w:styleId="Hyperlink">
    <w:name w:val="Hyperlink"/>
    <w:basedOn w:val="DefaultParagraphFont"/>
    <w:uiPriority w:val="99"/>
    <w:rsid w:val="00620022"/>
    <w:rPr>
      <w:rFonts w:ascii="Times New Roman" w:hAnsi="Times New Roman" w:cs="Times New Roman"/>
      <w:color w:val="0000FF"/>
      <w:sz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135F"/>
    <w:rPr>
      <w:rFonts w:ascii="Arial" w:eastAsiaTheme="majorEastAsia" w:hAnsi="Arial" w:cstheme="majorBidi"/>
      <w:b/>
      <w:bCs/>
      <w:sz w:val="28"/>
      <w:szCs w:val="2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8E6A1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6A1B"/>
    <w:rPr>
      <w:rFonts w:ascii="Arial" w:hAnsi="Arial" w:cs="Times New Roman"/>
      <w:sz w:val="22"/>
      <w:szCs w:val="24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6767BD"/>
    <w:rPr>
      <w:rFonts w:ascii="Times New Roman" w:hAnsi="Times New Roman"/>
      <w:color w:val="800080" w:themeColor="followedHyperlink"/>
      <w:sz w:val="24"/>
      <w:u w:val="single"/>
    </w:rPr>
  </w:style>
  <w:style w:type="paragraph" w:styleId="ListParagraph">
    <w:name w:val="List Paragraph"/>
    <w:basedOn w:val="Normal"/>
    <w:uiPriority w:val="34"/>
    <w:qFormat/>
    <w:rsid w:val="00483B1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792C29"/>
    <w:rPr>
      <w:rFonts w:ascii="Times New Roman" w:hAnsi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E599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8E599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F16289"/>
    <w:rPr>
      <w:rFonts w:ascii="Arial" w:eastAsiaTheme="majorEastAsia" w:hAnsi="Arial" w:cstheme="majorBidi"/>
      <w:b/>
      <w:sz w:val="24"/>
      <w:szCs w:val="2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7C1"/>
    <w:pPr>
      <w:numPr>
        <w:ilvl w:val="1"/>
      </w:numPr>
      <w:spacing w:after="300"/>
      <w:contextualSpacing/>
      <w:jc w:val="center"/>
    </w:pPr>
    <w:rPr>
      <w:rFonts w:eastAsiaTheme="majorEastAsia" w:cstheme="majorBidi"/>
      <w:b/>
      <w:bCs/>
      <w:i/>
      <w:iCs/>
      <w:spacing w:val="15"/>
      <w:kern w:val="28"/>
      <w:sz w:val="28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731305"/>
    <w:rPr>
      <w:rFonts w:ascii="Arial" w:eastAsiaTheme="majorEastAsia" w:hAnsi="Arial" w:cstheme="majorBidi"/>
      <w:b/>
      <w:bCs/>
      <w:i/>
      <w:iCs/>
      <w:spacing w:val="15"/>
      <w:kern w:val="28"/>
      <w:sz w:val="28"/>
      <w:szCs w:val="36"/>
      <w:lang w:val="en-AU"/>
    </w:rPr>
  </w:style>
  <w:style w:type="character" w:styleId="SubtleEmphasis">
    <w:name w:val="Subtle Emphasis"/>
    <w:basedOn w:val="DefaultParagraphFont"/>
    <w:uiPriority w:val="19"/>
    <w:qFormat/>
    <w:rsid w:val="00731305"/>
    <w:rPr>
      <w:rFonts w:ascii="Times New Roman" w:hAnsi="Times New Roman"/>
      <w:i/>
      <w:iCs/>
      <w:color w:val="808080" w:themeColor="text1" w:themeTint="7F"/>
      <w:sz w:val="24"/>
    </w:rPr>
  </w:style>
  <w:style w:type="character" w:styleId="Emphasis">
    <w:name w:val="Emphasis"/>
    <w:basedOn w:val="DefaultParagraphFont"/>
    <w:uiPriority w:val="20"/>
    <w:qFormat/>
    <w:rsid w:val="00731305"/>
    <w:rPr>
      <w:rFonts w:ascii="Times New Roman" w:hAnsi="Times New Roman"/>
      <w:i/>
      <w:iCs/>
      <w:sz w:val="24"/>
    </w:rPr>
  </w:style>
  <w:style w:type="character" w:styleId="IntenseEmphasis">
    <w:name w:val="Intense Emphasis"/>
    <w:basedOn w:val="DefaultParagraphFont"/>
    <w:uiPriority w:val="21"/>
    <w:rsid w:val="00731305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trong">
    <w:name w:val="Strong"/>
    <w:basedOn w:val="DefaultParagraphFont"/>
    <w:uiPriority w:val="22"/>
    <w:qFormat/>
    <w:rsid w:val="00731305"/>
    <w:rPr>
      <w:rFonts w:ascii="Times New Roman" w:hAnsi="Times New Roman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3130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31305"/>
    <w:rPr>
      <w:rFonts w:ascii="Arial" w:hAnsi="Arial" w:cs="Times New Roman"/>
      <w:i/>
      <w:iCs/>
      <w:color w:val="000000" w:themeColor="text1"/>
      <w:sz w:val="22"/>
      <w:szCs w:val="24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73130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305"/>
    <w:rPr>
      <w:rFonts w:ascii="Arial" w:hAnsi="Arial" w:cs="Times New Roman"/>
      <w:b/>
      <w:bCs/>
      <w:i/>
      <w:iCs/>
      <w:color w:val="4F81BD" w:themeColor="accent1"/>
      <w:sz w:val="22"/>
      <w:szCs w:val="24"/>
      <w:lang w:val="en-AU"/>
    </w:rPr>
  </w:style>
  <w:style w:type="character" w:styleId="SubtleReference">
    <w:name w:val="Subtle Reference"/>
    <w:basedOn w:val="DefaultParagraphFont"/>
    <w:uiPriority w:val="31"/>
    <w:qFormat/>
    <w:rsid w:val="00731305"/>
    <w:rPr>
      <w:rFonts w:ascii="Times New Roman" w:hAnsi="Times New Roman"/>
      <w:smallCaps/>
      <w:color w:val="C0504D" w:themeColor="accent2"/>
      <w:sz w:val="24"/>
      <w:u w:val="single"/>
    </w:rPr>
  </w:style>
  <w:style w:type="paragraph" w:styleId="NoSpacing">
    <w:name w:val="No Spacing"/>
    <w:uiPriority w:val="1"/>
    <w:qFormat/>
    <w:rsid w:val="00731305"/>
    <w:pPr>
      <w:spacing w:after="0"/>
    </w:pPr>
    <w:rPr>
      <w:rFonts w:ascii="Arial" w:hAnsi="Arial" w:cs="Times New Roman"/>
      <w:sz w:val="22"/>
      <w:szCs w:val="24"/>
      <w:lang w:val="en-AU"/>
    </w:rPr>
  </w:style>
  <w:style w:type="character" w:styleId="IntenseReference">
    <w:name w:val="Intense Reference"/>
    <w:basedOn w:val="DefaultParagraphFont"/>
    <w:uiPriority w:val="32"/>
    <w:qFormat/>
    <w:rsid w:val="00731305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31305"/>
    <w:rPr>
      <w:rFonts w:ascii="Times New Roman" w:hAnsi="Times New Roman"/>
      <w:b/>
      <w:bCs/>
      <w:smallCaps/>
      <w:spacing w:val="5"/>
      <w:sz w:val="24"/>
    </w:rPr>
  </w:style>
  <w:style w:type="character" w:styleId="CommentReference">
    <w:name w:val="annotation reference"/>
    <w:basedOn w:val="DefaultParagraphFont"/>
    <w:unhideWhenUsed/>
    <w:rsid w:val="00A71052"/>
    <w:rPr>
      <w:rFonts w:ascii="Times New Roman" w:hAnsi="Times New Roman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71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1052"/>
    <w:rPr>
      <w:rFonts w:ascii="Arial" w:hAnsi="Arial" w:cs="Times New Roman"/>
      <w:sz w:val="24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052"/>
    <w:rPr>
      <w:rFonts w:ascii="Arial" w:hAnsi="Arial" w:cs="Times New Roman"/>
      <w:b/>
      <w:bCs/>
      <w:sz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761"/>
    <w:rPr>
      <w:rFonts w:ascii="Times New Roman" w:hAnsi="Times New Roman"/>
      <w:color w:val="605E5C"/>
      <w:sz w:val="24"/>
      <w:shd w:val="clear" w:color="auto" w:fill="E1DFDD"/>
    </w:rPr>
  </w:style>
  <w:style w:type="paragraph" w:customStyle="1" w:styleId="Maintitle">
    <w:name w:val="Main title"/>
    <w:basedOn w:val="Normal"/>
    <w:rsid w:val="00E50761"/>
    <w:pPr>
      <w:spacing w:before="240" w:after="480"/>
      <w:jc w:val="center"/>
      <w:outlineLvl w:val="0"/>
    </w:pPr>
    <w:rPr>
      <w:rFonts w:eastAsia="Times New Roman" w:cs="Arial"/>
      <w:b/>
      <w:bCs/>
      <w:kern w:val="28"/>
      <w:sz w:val="40"/>
      <w:szCs w:val="32"/>
      <w:lang w:val="en-GB" w:eastAsia="en-GB"/>
    </w:rPr>
  </w:style>
  <w:style w:type="paragraph" w:styleId="Revision">
    <w:name w:val="Revision"/>
    <w:hidden/>
    <w:uiPriority w:val="99"/>
    <w:semiHidden/>
    <w:rsid w:val="00D66679"/>
    <w:pPr>
      <w:spacing w:after="0"/>
    </w:pPr>
    <w:rPr>
      <w:rFonts w:ascii="Arial" w:hAnsi="Arial" w:cs="Times New Roman"/>
      <w:sz w:val="22"/>
      <w:szCs w:val="24"/>
      <w:lang w:val="en-AU"/>
    </w:rPr>
  </w:style>
  <w:style w:type="paragraph" w:styleId="NormalWeb">
    <w:name w:val="Normal (Web)"/>
    <w:basedOn w:val="Normal"/>
    <w:uiPriority w:val="99"/>
    <w:semiHidden/>
    <w:unhideWhenUsed/>
    <w:rsid w:val="00BA03CA"/>
    <w:pPr>
      <w:spacing w:before="100" w:beforeAutospacing="1" w:after="100" w:afterAutospacing="1"/>
    </w:pPr>
    <w:rPr>
      <w:rFonts w:eastAsia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3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b0888-3a4a-41d6-b186-0947ac4cbdb1" xsi:nil="true"/>
    <lcf76f155ced4ddcb4097134ff3c332f xmlns="24a01684-1a2a-406c-9800-227e6ea0d1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FC9C5E6EA9FC4BAC7A8512F6603D45" ma:contentTypeVersion="12" ma:contentTypeDescription="Ein neues Dokument erstellen." ma:contentTypeScope="" ma:versionID="70c1c9cceda7e6a140b1893a9631d1bb">
  <xsd:schema xmlns:xsd="http://www.w3.org/2001/XMLSchema" xmlns:xs="http://www.w3.org/2001/XMLSchema" xmlns:p="http://schemas.microsoft.com/office/2006/metadata/properties" xmlns:ns2="24a01684-1a2a-406c-9800-227e6ea0d198" xmlns:ns3="b46b0888-3a4a-41d6-b186-0947ac4cbdb1" targetNamespace="http://schemas.microsoft.com/office/2006/metadata/properties" ma:root="true" ma:fieldsID="80db847b6baed0cc798bce2377fbf543" ns2:_="" ns3:_="">
    <xsd:import namespace="24a01684-1a2a-406c-9800-227e6ea0d198"/>
    <xsd:import namespace="b46b0888-3a4a-41d6-b186-0947ac4cb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01684-1a2a-406c-9800-227e6ea0d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dd18641-b54f-4320-b18f-2c1e2c7536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b0888-3a4a-41d6-b186-0947ac4cbd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99394dc-4153-4f2d-9ffb-2b522795b088}" ma:internalName="TaxCatchAll" ma:showField="CatchAllData" ma:web="b46b0888-3a4a-41d6-b186-0947ac4cb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9906C-B55D-43F8-B0E2-11256BCA9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F7287F-2FDC-4C9A-9B28-07B157552659}">
  <ds:schemaRefs>
    <ds:schemaRef ds:uri="http://schemas.microsoft.com/office/2006/metadata/properties"/>
    <ds:schemaRef ds:uri="http://schemas.microsoft.com/office/infopath/2007/PartnerControls"/>
    <ds:schemaRef ds:uri="b46b0888-3a4a-41d6-b186-0947ac4cbdb1"/>
    <ds:schemaRef ds:uri="24a01684-1a2a-406c-9800-227e6ea0d198"/>
  </ds:schemaRefs>
</ds:datastoreItem>
</file>

<file path=customXml/itemProps3.xml><?xml version="1.0" encoding="utf-8"?>
<ds:datastoreItem xmlns:ds="http://schemas.openxmlformats.org/officeDocument/2006/customXml" ds:itemID="{46FC56C2-04C9-40BD-9341-F9FCDC8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01684-1a2a-406c-9800-227e6ea0d198"/>
    <ds:schemaRef ds:uri="b46b0888-3a4a-41d6-b186-0947ac4cb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Steinacker</dc:creator>
  <cp:lastModifiedBy>Gabai, Sara</cp:lastModifiedBy>
  <cp:revision>9</cp:revision>
  <dcterms:created xsi:type="dcterms:W3CDTF">2023-05-13T16:28:00Z</dcterms:created>
  <dcterms:modified xsi:type="dcterms:W3CDTF">2026-09-01T02:36:00Z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0x010100F8FC9C5E6EA9FC4BAC7A8512F6603D45</vt:lpwstr>
  </property>
  <property fmtid="{D5CDD505-2E9C-101B-9397-08002B2CF9AE}" pid="3" name="MediaServiceImageTags">
    <vt:lpwstr/>
  </property>
</Properties>
</file>